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6E5" w:rsidRDefault="004D46E5" w:rsidP="004D46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4D46E5" w:rsidRDefault="004D46E5" w:rsidP="004D4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9128E6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="009128E6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зобразительное искусство»</w:t>
      </w:r>
    </w:p>
    <w:p w:rsidR="004D46E5" w:rsidRDefault="004D46E5" w:rsidP="004D46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4D46E5" w:rsidRDefault="004D46E5" w:rsidP="004D46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Ступень обучения   5-8 классы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41"/>
        <w:gridCol w:w="6912"/>
      </w:tblGrid>
      <w:tr w:rsidR="004D46E5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0B2287" w:rsidP="000B2287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Фирстов Андрей Павлович</w:t>
            </w:r>
            <w:r w:rsidR="004D46E5">
              <w:rPr>
                <w:rFonts w:ascii="Times New Roman" w:hAnsi="Times New Roman" w:cs="Times New Roman"/>
                <w:sz w:val="24"/>
                <w:szCs w:val="24"/>
              </w:rPr>
              <w:t>, учитель  ИЗО</w:t>
            </w:r>
          </w:p>
        </w:tc>
      </w:tr>
      <w:tr w:rsidR="004D46E5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4D46E5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4D46E5" w:rsidRDefault="004D46E5" w:rsidP="004D46E5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Федеральный компонент государственного стандарта </w:t>
            </w:r>
            <w:bookmarkStart w:id="0" w:name="_GoBack"/>
            <w:bookmarkEnd w:id="0"/>
            <w:r w:rsidR="009128E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(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:rsidR="004D46E5" w:rsidRPr="00CF313E" w:rsidRDefault="004D46E5" w:rsidP="004D46E5">
            <w:pPr>
              <w:pStyle w:val="a3"/>
              <w:numPr>
                <w:ilvl w:val="0"/>
                <w:numId w:val="1"/>
              </w:numPr>
              <w:jc w:val="both"/>
            </w:pPr>
            <w:r>
              <w:t xml:space="preserve">Примерной программы основного образования по изобразительному искусству. (М: Просвещение, 2010) в соответствии с содержанием </w:t>
            </w:r>
            <w:proofErr w:type="spellStart"/>
            <w:r>
              <w:t>указаного</w:t>
            </w:r>
            <w:proofErr w:type="spellEnd"/>
            <w:r>
              <w:t xml:space="preserve"> учебника</w:t>
            </w:r>
          </w:p>
          <w:p w:rsidR="004D46E5" w:rsidRPr="000B2287" w:rsidRDefault="004D46E5" w:rsidP="004D46E5">
            <w:pPr>
              <w:pStyle w:val="a3"/>
              <w:numPr>
                <w:ilvl w:val="0"/>
                <w:numId w:val="1"/>
              </w:numPr>
              <w:rPr>
                <w:rFonts w:cstheme="majorBidi"/>
              </w:rPr>
            </w:pPr>
            <w:r w:rsidRPr="00CF313E">
              <w:t xml:space="preserve"> Программа </w:t>
            </w:r>
            <w:proofErr w:type="spellStart"/>
            <w:r w:rsidRPr="00CF313E">
              <w:t>Б.М.Неменского</w:t>
            </w:r>
            <w:proofErr w:type="spellEnd"/>
            <w:r w:rsidRPr="00CF313E">
              <w:t xml:space="preserve"> «Изобразительное искусство» (5-9 классы): </w:t>
            </w:r>
            <w:proofErr w:type="spellStart"/>
            <w:proofErr w:type="gramStart"/>
            <w:r w:rsidRPr="00CF313E">
              <w:t>прогр</w:t>
            </w:r>
            <w:proofErr w:type="spellEnd"/>
            <w:r w:rsidRPr="00CF313E">
              <w:t>./</w:t>
            </w:r>
            <w:proofErr w:type="gramEnd"/>
            <w:r w:rsidRPr="00CF313E">
              <w:t>/[</w:t>
            </w:r>
            <w:proofErr w:type="spellStart"/>
            <w:r w:rsidRPr="00CF313E">
              <w:t>Сост.Б.М.Неменский</w:t>
            </w:r>
            <w:proofErr w:type="spellEnd"/>
            <w:r w:rsidRPr="00CF313E">
              <w:t xml:space="preserve">, Л.А. </w:t>
            </w:r>
            <w:proofErr w:type="spellStart"/>
            <w:r w:rsidRPr="00CF313E">
              <w:t>Неменская</w:t>
            </w:r>
            <w:proofErr w:type="spellEnd"/>
            <w:r w:rsidRPr="00CF313E">
              <w:t>, Н.А. Горяева, А.С. Питерских]. - М.: Просвещение, 2013</w:t>
            </w:r>
          </w:p>
          <w:p w:rsidR="000B2287" w:rsidRPr="00CF313E" w:rsidRDefault="000B2287" w:rsidP="004D46E5">
            <w:pPr>
              <w:pStyle w:val="a3"/>
              <w:numPr>
                <w:ilvl w:val="0"/>
                <w:numId w:val="1"/>
              </w:numPr>
              <w:rPr>
                <w:rFonts w:cstheme="majorBidi"/>
              </w:rPr>
            </w:pPr>
            <w:r>
              <w:t>Образовательной программы МАОУ «Лицей инновационных технологий» на 2020-2021 учебный год;</w:t>
            </w:r>
          </w:p>
        </w:tc>
      </w:tr>
      <w:tr w:rsidR="004D46E5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Pr="00452086" w:rsidRDefault="004D46E5" w:rsidP="002A41C9">
            <w:pPr>
              <w:pStyle w:val="a5"/>
              <w:rPr>
                <w:color w:val="000000"/>
              </w:rPr>
            </w:pPr>
            <w:r w:rsidRPr="00452086">
              <w:rPr>
                <w:color w:val="000000"/>
              </w:rPr>
              <w:t>учебник, учебные пособия: Изобразительное искусство. Искусство</w:t>
            </w:r>
            <w:r>
              <w:rPr>
                <w:color w:val="000000"/>
              </w:rPr>
              <w:t xml:space="preserve"> в жизни человека. Учебник для 7-8</w:t>
            </w:r>
            <w:r w:rsidRPr="00452086">
              <w:rPr>
                <w:color w:val="000000"/>
              </w:rPr>
              <w:t xml:space="preserve"> класса общеобразовательного учреждения/ Л.А. </w:t>
            </w:r>
            <w:proofErr w:type="spellStart"/>
            <w:r w:rsidRPr="00452086">
              <w:rPr>
                <w:color w:val="000000"/>
              </w:rPr>
              <w:t>Неменская</w:t>
            </w:r>
            <w:proofErr w:type="spellEnd"/>
            <w:r w:rsidRPr="00452086">
              <w:rPr>
                <w:color w:val="000000"/>
              </w:rPr>
              <w:t xml:space="preserve">; под редакцией Б.М. </w:t>
            </w:r>
            <w:proofErr w:type="spellStart"/>
            <w:r w:rsidRPr="00452086">
              <w:rPr>
                <w:color w:val="000000"/>
              </w:rPr>
              <w:t>Неменского</w:t>
            </w:r>
            <w:proofErr w:type="spellEnd"/>
            <w:r w:rsidRPr="00452086">
              <w:rPr>
                <w:color w:val="000000"/>
              </w:rPr>
              <w:t>- Москва: Просвещение, 2013.</w:t>
            </w:r>
          </w:p>
        </w:tc>
      </w:tr>
      <w:tr w:rsidR="004D46E5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Pr="00CF313E" w:rsidRDefault="004D46E5" w:rsidP="002A41C9">
            <w:pPr>
              <w:pStyle w:val="Default"/>
            </w:pPr>
            <w:r w:rsidRPr="00AC3837">
              <w:rPr>
                <w:rFonts w:eastAsiaTheme="minorHAnsi"/>
                <w:b/>
                <w:bCs/>
                <w:lang w:eastAsia="en-US"/>
              </w:rPr>
              <w:t>Цель</w:t>
            </w:r>
            <w:r>
              <w:rPr>
                <w:rFonts w:eastAsiaTheme="minorHAnsi"/>
                <w:lang w:eastAsia="en-US"/>
              </w:rPr>
              <w:t>–</w:t>
            </w:r>
            <w:r>
              <w:t xml:space="preserve"> </w:t>
            </w:r>
            <w:r>
              <w:rPr>
                <w:color w:val="auto"/>
                <w:sz w:val="23"/>
                <w:szCs w:val="23"/>
              </w:rPr>
              <w:t xml:space="preserve">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      </w:r>
          </w:p>
          <w:p w:rsidR="004D46E5" w:rsidRDefault="004D46E5" w:rsidP="002A41C9">
            <w:pPr>
              <w:pStyle w:val="Default"/>
            </w:pPr>
            <w:r w:rsidRPr="00AC3837">
              <w:rPr>
                <w:rFonts w:eastAsiaTheme="minorHAnsi"/>
                <w:b/>
                <w:bCs/>
                <w:lang w:eastAsia="en-US"/>
              </w:rPr>
              <w:t>Задачи:</w:t>
            </w:r>
            <w:r>
              <w:t xml:space="preserve">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формирование опыта смыслового и эмоционально-ценностного восприятия визуального образа реальности и произведений искусства;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освоение художественной культуры как формы материального выражения в пространственных формах духовных ценностей;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формирование понимания эмоционального и ценностного смысла визуально-пространственной формы;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развитие творческого опыта как формирование способности к самостоятельным действиям в ситуации неопределенности;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формирование активного, заинтересованного отношения к традициям культуры как к смысловой, эстетической и личностно-значимой ценности;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развитие способности ориентироваться в мире современной художественной культуры; </w:t>
            </w:r>
          </w:p>
          <w:p w:rsidR="004D46E5" w:rsidRDefault="004D46E5" w:rsidP="004D46E5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lastRenderedPageBreak/>
              <w:t xml:space="preserve"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      </w:r>
          </w:p>
          <w:p w:rsidR="004D46E5" w:rsidRPr="00CF313E" w:rsidRDefault="004D46E5" w:rsidP="004D46E5">
            <w:pPr>
              <w:pStyle w:val="Default"/>
              <w:numPr>
                <w:ilvl w:val="0"/>
                <w:numId w:val="3"/>
              </w:numPr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      </w:r>
          </w:p>
        </w:tc>
      </w:tr>
      <w:tr w:rsidR="004D46E5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6E5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4D46E5" w:rsidRDefault="004D46E5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8а, 8б, 8в класс – 1 час в неделю (34 часа)</w:t>
            </w:r>
          </w:p>
        </w:tc>
      </w:tr>
    </w:tbl>
    <w:p w:rsidR="00B949EC" w:rsidRDefault="00B949EC"/>
    <w:sectPr w:rsidR="00B94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1168"/>
    <w:multiLevelType w:val="hybridMultilevel"/>
    <w:tmpl w:val="2F80C2F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A45C5"/>
    <w:multiLevelType w:val="hybridMultilevel"/>
    <w:tmpl w:val="D6D060E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1C"/>
    <w:rsid w:val="000B2287"/>
    <w:rsid w:val="004D46E5"/>
    <w:rsid w:val="00623D1C"/>
    <w:rsid w:val="009128E6"/>
    <w:rsid w:val="00B9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BDBE8"/>
  <w15:chartTrackingRefBased/>
  <w15:docId w15:val="{48F4D8AF-506B-4959-B385-A7BE126C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46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6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46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4D46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4D4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D46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2019-09-18T04:42:00Z</dcterms:created>
  <dcterms:modified xsi:type="dcterms:W3CDTF">2020-09-17T07:59:00Z</dcterms:modified>
</cp:coreProperties>
</file>